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172B5">
      <w:pPr>
        <w:pStyle w:val="3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60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lang w:val="en-US" w:eastAsia="zh-CN"/>
        </w:rPr>
      </w:pPr>
      <w:bookmarkStart w:id="0" w:name="_Toc28359022"/>
      <w:bookmarkStart w:id="1" w:name="_Toc35393809"/>
      <w:r>
        <w:rPr>
          <w:rFonts w:hint="eastAsia" w:ascii="宋体" w:hAnsi="宋体" w:cs="宋体"/>
          <w:sz w:val="32"/>
          <w:szCs w:val="32"/>
          <w:lang w:val="en-US" w:eastAsia="zh-CN"/>
        </w:rPr>
        <w:t>江苏商贸职业学院2026年食堂大宗食材采购配送服务项目-标段8冻品 成交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结果公告</w:t>
      </w:r>
      <w:bookmarkEnd w:id="0"/>
      <w:bookmarkEnd w:id="1"/>
    </w:p>
    <w:p w14:paraId="5F8E5F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一、项目编号：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JSSYCG20260731040</w:t>
      </w:r>
    </w:p>
    <w:p w14:paraId="33435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二、项目名称：</w:t>
      </w:r>
      <w:bookmarkStart w:id="2" w:name="_GoBack"/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江苏商贸职业学院2026年食堂大宗食材采购配送服务项目-标段8冻品</w:t>
      </w:r>
      <w:bookmarkEnd w:id="2"/>
    </w:p>
    <w:p w14:paraId="65C34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成交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信息</w:t>
      </w:r>
    </w:p>
    <w:p w14:paraId="6DA19FF2">
      <w:pPr>
        <w:tabs>
          <w:tab w:val="left" w:pos="462"/>
        </w:tabs>
        <w:spacing w:line="440" w:lineRule="exact"/>
        <w:ind w:firstLine="840" w:firstLineChars="300"/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供应商名称：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南通启海鲜肉批发有限公司</w:t>
      </w:r>
    </w:p>
    <w:p w14:paraId="6B743295">
      <w:pPr>
        <w:spacing w:line="440" w:lineRule="exact"/>
        <w:ind w:left="838" w:leftChars="399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>供应商地址：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南通市通州区平潮镇新坝村14组133号</w:t>
      </w:r>
    </w:p>
    <w:p w14:paraId="43E27AF0">
      <w:pPr>
        <w:spacing w:line="440" w:lineRule="exact"/>
        <w:ind w:left="838" w:leftChars="399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成交折扣</w:t>
      </w:r>
      <w:r>
        <w:rPr>
          <w:rFonts w:hint="default" w:ascii="Times New Roman" w:hAnsi="Times New Roman" w:eastAsia="宋体" w:cs="Times New Roman"/>
          <w:sz w:val="28"/>
          <w:szCs w:val="28"/>
        </w:rPr>
        <w:t>：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74.8%</w:t>
      </w:r>
    </w:p>
    <w:p w14:paraId="57879CD3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主要标的信息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（详见询价文件）</w:t>
      </w:r>
    </w:p>
    <w:p w14:paraId="49E6142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五、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评审专家名单：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马斌、葛燕、王建军</w:t>
      </w:r>
    </w:p>
    <w:p w14:paraId="532FB5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、公告期限</w:t>
      </w:r>
    </w:p>
    <w:p w14:paraId="5B23F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自本公告发布之日起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8"/>
          <w:szCs w:val="28"/>
        </w:rPr>
        <w:t>个工作日。</w:t>
      </w:r>
    </w:p>
    <w:p w14:paraId="7A217A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其他补充事宜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（无）</w:t>
      </w:r>
    </w:p>
    <w:p w14:paraId="2254E3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  <w:t>八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凡对本次公告内容提出询问，请按以下方式联系。</w:t>
      </w:r>
    </w:p>
    <w:p w14:paraId="4DE1766A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1.采购人：江苏商贸职业学院</w:t>
      </w:r>
    </w:p>
    <w:p w14:paraId="4DE1766B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采购人联系人：</w:t>
      </w:r>
    </w:p>
    <w:p w14:paraId="4DE1766C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杨老师 （资产管理处）       联系电话：0513-85679264</w:t>
      </w:r>
    </w:p>
    <w:p w14:paraId="4DE1766D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王老师 （后勤与基建处）     联系电话：0513-85679235</w:t>
      </w:r>
    </w:p>
    <w:p w14:paraId="4DE1766E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联系邮箱：jssyzcglc@jsbc.edu.cn</w:t>
      </w:r>
    </w:p>
    <w:p w14:paraId="4DE1766F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2.监督、投诉联系方式</w:t>
      </w:r>
    </w:p>
    <w:p w14:paraId="4DE17670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电话：0513-85679216，联系邮箱：jssyjjjc@163.com</w:t>
      </w:r>
    </w:p>
    <w:p w14:paraId="4DE17671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3.采购代理机构信息</w:t>
      </w:r>
    </w:p>
    <w:p w14:paraId="4DE17672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名称：江苏中润工程建设咨询有限公司</w:t>
      </w:r>
    </w:p>
    <w:p w14:paraId="4DE17673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地址：南通市崇川区崇川路58号</w:t>
      </w:r>
    </w:p>
    <w:p w14:paraId="7DB00E7C">
      <w:pPr>
        <w:pageBreakBefore w:val="0"/>
        <w:kinsoku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经办人联系方式：王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eastAsia="zh-CN"/>
        </w:rPr>
        <w:t>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 xml:space="preserve"> 13906272111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5ZGZhMTU4NmQwYmE2M2Y0YWZmNDc0NDE2OGY2OWQifQ=="/>
  </w:docVars>
  <w:rsids>
    <w:rsidRoot w:val="4B446C24"/>
    <w:rsid w:val="00B22199"/>
    <w:rsid w:val="051C27D6"/>
    <w:rsid w:val="07D950CE"/>
    <w:rsid w:val="07F87795"/>
    <w:rsid w:val="07FD2BC4"/>
    <w:rsid w:val="08EB17F3"/>
    <w:rsid w:val="094F3C07"/>
    <w:rsid w:val="10527B6E"/>
    <w:rsid w:val="139F773F"/>
    <w:rsid w:val="148D54DF"/>
    <w:rsid w:val="1549217C"/>
    <w:rsid w:val="15EB40C5"/>
    <w:rsid w:val="15F1331B"/>
    <w:rsid w:val="16453FC6"/>
    <w:rsid w:val="17BA5886"/>
    <w:rsid w:val="19696AC0"/>
    <w:rsid w:val="1C1D406D"/>
    <w:rsid w:val="1E5C6F96"/>
    <w:rsid w:val="1EC36980"/>
    <w:rsid w:val="1EE807F7"/>
    <w:rsid w:val="1EE80BAE"/>
    <w:rsid w:val="1F986745"/>
    <w:rsid w:val="1FF07F85"/>
    <w:rsid w:val="209764F8"/>
    <w:rsid w:val="21177A09"/>
    <w:rsid w:val="21AF4203"/>
    <w:rsid w:val="243D30CB"/>
    <w:rsid w:val="2513113D"/>
    <w:rsid w:val="251D4A96"/>
    <w:rsid w:val="25705D5B"/>
    <w:rsid w:val="2985345A"/>
    <w:rsid w:val="2C1F768B"/>
    <w:rsid w:val="2D6967A8"/>
    <w:rsid w:val="2F392F59"/>
    <w:rsid w:val="2FAE2B60"/>
    <w:rsid w:val="30C27F4A"/>
    <w:rsid w:val="33FB2FB2"/>
    <w:rsid w:val="364E0211"/>
    <w:rsid w:val="381E43FB"/>
    <w:rsid w:val="39575AF8"/>
    <w:rsid w:val="39FD4BC6"/>
    <w:rsid w:val="3A2B4134"/>
    <w:rsid w:val="3A713B9F"/>
    <w:rsid w:val="3C137C90"/>
    <w:rsid w:val="40F87FE1"/>
    <w:rsid w:val="41876CAB"/>
    <w:rsid w:val="42EF6D61"/>
    <w:rsid w:val="430B04D3"/>
    <w:rsid w:val="462F7580"/>
    <w:rsid w:val="4775430D"/>
    <w:rsid w:val="48B35402"/>
    <w:rsid w:val="48BD33B9"/>
    <w:rsid w:val="4ABD2D84"/>
    <w:rsid w:val="4B446C24"/>
    <w:rsid w:val="4C1D7060"/>
    <w:rsid w:val="4C5A1646"/>
    <w:rsid w:val="4CC10A10"/>
    <w:rsid w:val="4D09719E"/>
    <w:rsid w:val="4DE6542E"/>
    <w:rsid w:val="4E38795F"/>
    <w:rsid w:val="50372A58"/>
    <w:rsid w:val="51BC1F43"/>
    <w:rsid w:val="52901443"/>
    <w:rsid w:val="548A7EBE"/>
    <w:rsid w:val="58055D72"/>
    <w:rsid w:val="58532DD0"/>
    <w:rsid w:val="5959010C"/>
    <w:rsid w:val="5B74003E"/>
    <w:rsid w:val="5C7B0771"/>
    <w:rsid w:val="5CCD4538"/>
    <w:rsid w:val="5E3C5FD6"/>
    <w:rsid w:val="5EE76814"/>
    <w:rsid w:val="61557335"/>
    <w:rsid w:val="61EF3124"/>
    <w:rsid w:val="659111D0"/>
    <w:rsid w:val="68400AA7"/>
    <w:rsid w:val="692262EA"/>
    <w:rsid w:val="693E01B9"/>
    <w:rsid w:val="6A384EFF"/>
    <w:rsid w:val="6C5745D6"/>
    <w:rsid w:val="6CCE51F7"/>
    <w:rsid w:val="6D7B537C"/>
    <w:rsid w:val="70960B74"/>
    <w:rsid w:val="7385682B"/>
    <w:rsid w:val="74576C54"/>
    <w:rsid w:val="748F1242"/>
    <w:rsid w:val="74AA62A4"/>
    <w:rsid w:val="76D77B85"/>
    <w:rsid w:val="77771D81"/>
    <w:rsid w:val="792D2129"/>
    <w:rsid w:val="79A04222"/>
    <w:rsid w:val="7B1433D4"/>
    <w:rsid w:val="7C592150"/>
    <w:rsid w:val="7E31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line="360" w:lineRule="auto"/>
      <w:ind w:firstLine="482"/>
    </w:pPr>
    <w:rPr>
      <w:b/>
      <w:bCs/>
      <w:kern w:val="0"/>
      <w:sz w:val="24"/>
      <w:szCs w:val="24"/>
    </w:rPr>
  </w:style>
  <w:style w:type="paragraph" w:styleId="5">
    <w:name w:val="Body Text"/>
    <w:basedOn w:val="1"/>
    <w:next w:val="6"/>
    <w:autoRedefine/>
    <w:unhideWhenUsed/>
    <w:qFormat/>
    <w:uiPriority w:val="99"/>
    <w:pPr>
      <w:widowControl w:val="0"/>
      <w:tabs>
        <w:tab w:val="left" w:pos="5250"/>
      </w:tabs>
      <w:adjustRightInd/>
      <w:snapToGrid/>
      <w:spacing w:after="0"/>
      <w:jc w:val="both"/>
    </w:pPr>
    <w:rPr>
      <w:rFonts w:ascii="Times New Roman" w:hAnsi="Times New Roman" w:cs="Times New Roman"/>
      <w:kern w:val="2"/>
      <w:sz w:val="21"/>
    </w:rPr>
  </w:style>
  <w:style w:type="paragraph" w:styleId="6">
    <w:name w:val="Body Text 2"/>
    <w:basedOn w:val="1"/>
    <w:autoRedefine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</w:style>
  <w:style w:type="paragraph" w:styleId="7">
    <w:name w:val="Body Text Indent"/>
    <w:basedOn w:val="1"/>
    <w:next w:val="8"/>
    <w:autoRedefine/>
    <w:qFormat/>
    <w:uiPriority w:val="0"/>
    <w:pPr>
      <w:spacing w:line="360" w:lineRule="auto"/>
      <w:ind w:firstLine="500" w:firstLineChars="200"/>
    </w:pPr>
    <w:rPr>
      <w:rFonts w:eastAsia="仿宋_GB2312"/>
      <w:kern w:val="0"/>
      <w:sz w:val="25"/>
    </w:rPr>
  </w:style>
  <w:style w:type="paragraph" w:styleId="8">
    <w:name w:val="envelope return"/>
    <w:basedOn w:val="1"/>
    <w:autoRedefine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table" w:styleId="11">
    <w:name w:val="Table Grid"/>
    <w:basedOn w:val="10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Calibri"/>
      <w:color w:val="000000"/>
      <w:sz w:val="24"/>
      <w:szCs w:val="24"/>
      <w:lang w:val="en-US" w:eastAsia="zh-CN" w:bidi="ar-SA"/>
    </w:rPr>
  </w:style>
  <w:style w:type="paragraph" w:customStyle="1" w:styleId="14">
    <w:name w:val="正文缩进1"/>
    <w:basedOn w:val="1"/>
    <w:qFormat/>
    <w:uiPriority w:val="0"/>
    <w:pPr>
      <w:widowControl/>
      <w:ind w:firstLine="420"/>
      <w:jc w:val="left"/>
    </w:pPr>
    <w:rPr>
      <w:kern w:val="0"/>
    </w:rPr>
  </w:style>
  <w:style w:type="paragraph" w:customStyle="1" w:styleId="15">
    <w:name w:val="无间隔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6">
    <w:name w:val="List Paragraph"/>
    <w:basedOn w:val="1"/>
    <w:autoRedefine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/>
      <w:kern w:val="2"/>
      <w:sz w:val="21"/>
      <w:szCs w:val="20"/>
    </w:rPr>
  </w:style>
  <w:style w:type="paragraph" w:customStyle="1" w:styleId="17">
    <w:name w:val="普通正文"/>
    <w:basedOn w:val="1"/>
    <w:autoRedefine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  <w:style w:type="character" w:customStyle="1" w:styleId="18">
    <w:name w:val="15"/>
    <w:basedOn w:val="12"/>
    <w:autoRedefine/>
    <w:qFormat/>
    <w:uiPriority w:val="0"/>
    <w:rPr>
      <w:rFonts w:hint="default" w:ascii="Times New Roman" w:hAnsi="Times New Roman" w:eastAsia="宋体" w:cs="Times New Roman"/>
      <w:kern w:val="2"/>
      <w:sz w:val="21"/>
      <w:szCs w:val="21"/>
    </w:rPr>
  </w:style>
  <w:style w:type="paragraph" w:customStyle="1" w:styleId="19">
    <w:name w:val="Table Text"/>
    <w:basedOn w:val="1"/>
    <w:qFormat/>
    <w:uiPriority w:val="0"/>
    <w:pPr>
      <w:widowControl/>
      <w:tabs>
        <w:tab w:val="decimal" w:pos="0"/>
      </w:tabs>
      <w:autoSpaceDE w:val="0"/>
      <w:autoSpaceDN w:val="0"/>
      <w:adjustRightInd w:val="0"/>
      <w:spacing w:before="80" w:after="80"/>
    </w:pPr>
    <w:rPr>
      <w:rFonts w:ascii="Arial" w:hAnsi="Arial"/>
      <w:color w:val="000000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800</Words>
  <Characters>1003</Characters>
  <Lines>0</Lines>
  <Paragraphs>0</Paragraphs>
  <TotalTime>1</TotalTime>
  <ScaleCrop>false</ScaleCrop>
  <LinksUpToDate>false</LinksUpToDate>
  <CharactersWithSpaces>1018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2021-10-12T02:47:00Z</dcterms:created>
  <dc:creator>Administrator</dc:creator>
  <cp:lastModifiedBy>朱勇</cp:lastModifiedBy>
  <dcterms:modified xsi:type="dcterms:W3CDTF">2026-09-24T02:12:21Z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C31FBCCB093D4EC39734EA6976238A00_13</vt:lpwstr>
  </property>
  <property fmtid="{D5CDD505-2E9C-101B-9397-08002B2CF9AE}" pid="4" name="KSOTemplateDocerSaveRecord">
    <vt:lpwstr>eyJoZGlkIjoiZWI5NGQyOWNlMzFlNTZkZWQ1ZDRhMmY3ODA5YTM0M2QiLCJ1c2VySWQiOiI3MDAxNTg4NzIifQ==</vt:lpwstr>
  </property>
</Properties>
</file>