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06FD">
      <w:pPr>
        <w:jc w:val="center"/>
        <w:rPr>
          <w:rFonts w:ascii="宋体" w:hAnsi="宋体"/>
          <w:bCs/>
          <w:spacing w:val="20"/>
          <w:sz w:val="48"/>
          <w:szCs w:val="28"/>
        </w:rPr>
      </w:pPr>
    </w:p>
    <w:p w14:paraId="3C2E5BB0">
      <w:pPr>
        <w:jc w:val="center"/>
        <w:rPr>
          <w:rFonts w:ascii="宋体" w:hAnsi="宋体"/>
          <w:bCs/>
          <w:spacing w:val="20"/>
          <w:sz w:val="32"/>
          <w:szCs w:val="32"/>
        </w:rPr>
      </w:pPr>
      <w:r>
        <w:rPr>
          <w:rFonts w:hint="eastAsia" w:ascii="宋体" w:hAnsi="宋体"/>
          <w:bCs/>
          <w:spacing w:val="20"/>
          <w:sz w:val="32"/>
          <w:szCs w:val="32"/>
        </w:rPr>
        <w:t>江苏商贸职业学院</w:t>
      </w:r>
    </w:p>
    <w:p w14:paraId="7739EBED">
      <w:pPr>
        <w:jc w:val="center"/>
        <w:rPr>
          <w:rFonts w:hint="eastAsia" w:ascii="宋体" w:hAnsi="宋体"/>
          <w:bCs/>
          <w:spacing w:val="20"/>
          <w:sz w:val="32"/>
          <w:szCs w:val="32"/>
          <w:lang w:val="en-US" w:eastAsia="zh-CN"/>
        </w:rPr>
      </w:pPr>
      <w:r>
        <w:rPr>
          <w:rFonts w:hint="eastAsia" w:ascii="宋体" w:hAnsi="宋体"/>
          <w:bCs/>
          <w:spacing w:val="20"/>
          <w:sz w:val="32"/>
          <w:szCs w:val="32"/>
        </w:rPr>
        <w:t>数字人大模型智能交互仓项目</w:t>
      </w:r>
      <w:r>
        <w:rPr>
          <w:rFonts w:hint="eastAsia" w:ascii="宋体" w:hAnsi="宋体"/>
          <w:bCs/>
          <w:spacing w:val="20"/>
          <w:sz w:val="32"/>
          <w:szCs w:val="32"/>
          <w:lang w:val="en-US" w:eastAsia="zh-CN"/>
        </w:rPr>
        <w:t>招标公告</w:t>
      </w:r>
    </w:p>
    <w:p w14:paraId="7F54EEDA">
      <w:pPr>
        <w:spacing w:line="460" w:lineRule="exact"/>
        <w:ind w:firstLine="480" w:firstLineChars="200"/>
        <w:rPr>
          <w:rFonts w:hint="eastAsia" w:ascii="宋体" w:hAnsi="宋体" w:cs="宋体"/>
          <w:sz w:val="24"/>
        </w:rPr>
      </w:pPr>
    </w:p>
    <w:p w14:paraId="5F2A1066">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受江苏商贸职业学院的委托，江苏中房工程咨询有限公司就江苏商贸职业学院数字人大模型智能交互仓项目(项目编号:JSSYCG20251114066)进行公开招标采购，欢迎符合条件的供应商投标。</w:t>
      </w:r>
    </w:p>
    <w:p w14:paraId="2C3C692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60C243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江苏商贸职业学院数字人大模型智能交互仓项目的潜在投标人应在江苏商贸职业学院网（ </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11</w:t>
      </w:r>
      <w:r>
        <w:rPr>
          <w:rFonts w:hint="eastAsia" w:ascii="宋体" w:hAnsi="宋体" w:cs="宋体"/>
          <w:sz w:val="24"/>
        </w:rPr>
        <w:t xml:space="preserve"> 月</w:t>
      </w:r>
      <w:r>
        <w:rPr>
          <w:rFonts w:hint="eastAsia" w:ascii="宋体" w:hAnsi="宋体" w:cs="宋体"/>
          <w:sz w:val="24"/>
        </w:rPr>
        <w:fldChar w:fldCharType="end"/>
      </w:r>
      <w:r>
        <w:rPr>
          <w:rFonts w:hint="eastAsia" w:ascii="宋体" w:hAnsi="宋体" w:cs="宋体"/>
          <w:sz w:val="24"/>
          <w:lang w:val="en-US" w:eastAsia="zh-CN"/>
        </w:rPr>
        <w:t>25</w:t>
      </w:r>
      <w:r>
        <w:rPr>
          <w:rFonts w:hint="eastAsia" w:ascii="宋体" w:hAnsi="宋体" w:cs="宋体"/>
          <w:sz w:val="24"/>
        </w:rPr>
        <w:t>日9时（北京时间）前递交投标文件。</w:t>
      </w:r>
    </w:p>
    <w:p w14:paraId="37C7A12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0E205B3A">
      <w:pPr>
        <w:ind w:firstLine="480" w:firstLineChars="200"/>
        <w:rPr>
          <w:rFonts w:ascii="宋体" w:hAnsi="宋体" w:cs="宋体"/>
          <w:sz w:val="24"/>
        </w:rPr>
      </w:pPr>
      <w:r>
        <w:rPr>
          <w:rFonts w:hint="eastAsia" w:ascii="宋体" w:hAnsi="宋体" w:cs="宋体"/>
          <w:sz w:val="24"/>
        </w:rPr>
        <w:t>项目编号：JSSYCG20251114066</w:t>
      </w:r>
    </w:p>
    <w:p w14:paraId="5ECF5765">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项目名称：江苏商贸职业学院数字人大模型智能交互仓项目</w:t>
      </w:r>
    </w:p>
    <w:p w14:paraId="69CF7C8F">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47956CF3">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所属行业：软件和信息技术服务业</w:t>
      </w:r>
    </w:p>
    <w:p w14:paraId="028B161B">
      <w:pPr>
        <w:tabs>
          <w:tab w:val="left" w:pos="360"/>
        </w:tabs>
        <w:spacing w:after="60" w:line="460" w:lineRule="exact"/>
        <w:ind w:firstLine="480" w:firstLineChars="200"/>
        <w:rPr>
          <w:rFonts w:ascii="宋体" w:hAnsi="宋体" w:cs="宋体"/>
          <w:color w:val="auto"/>
          <w:sz w:val="24"/>
        </w:rPr>
      </w:pPr>
      <w:r>
        <w:rPr>
          <w:rFonts w:hint="eastAsia" w:ascii="宋体" w:hAnsi="宋体" w:cs="宋体"/>
          <w:sz w:val="24"/>
        </w:rPr>
        <w:t>预算金额：</w:t>
      </w:r>
      <w:r>
        <w:rPr>
          <w:rFonts w:hint="eastAsia" w:ascii="宋体" w:hAnsi="宋体" w:cs="宋体"/>
          <w:color w:val="auto"/>
          <w:sz w:val="24"/>
        </w:rPr>
        <w:t>31万元</w:t>
      </w:r>
    </w:p>
    <w:p w14:paraId="2B242D6B">
      <w:pPr>
        <w:tabs>
          <w:tab w:val="left" w:pos="360"/>
        </w:tabs>
        <w:spacing w:after="60" w:line="460" w:lineRule="exact"/>
        <w:ind w:firstLine="480" w:firstLineChars="200"/>
        <w:rPr>
          <w:rFonts w:ascii="宋体" w:hAnsi="宋体" w:cs="宋体"/>
          <w:bCs/>
          <w:sz w:val="24"/>
        </w:rPr>
      </w:pPr>
      <w:r>
        <w:rPr>
          <w:rFonts w:hint="eastAsia" w:ascii="宋体" w:hAnsi="宋体" w:cs="宋体"/>
          <w:color w:val="auto"/>
          <w:sz w:val="24"/>
        </w:rPr>
        <w:t>最高限价：29万元，</w:t>
      </w:r>
      <w:r>
        <w:rPr>
          <w:rFonts w:hint="eastAsia" w:ascii="宋体" w:hAnsi="宋体" w:cs="宋体"/>
          <w:sz w:val="24"/>
        </w:rPr>
        <w:t>投标报价高于最高限价的作无效报价处理。</w:t>
      </w:r>
    </w:p>
    <w:p w14:paraId="747798DB">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EC63DFA">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合同履行期限：合同签订后1</w:t>
      </w:r>
      <w:r>
        <w:rPr>
          <w:rFonts w:hint="eastAsia" w:ascii="宋体" w:hAnsi="宋体" w:cs="宋体"/>
          <w:sz w:val="24"/>
          <w:lang w:val="en-US" w:eastAsia="zh-CN"/>
        </w:rPr>
        <w:t>5</w:t>
      </w:r>
      <w:r>
        <w:rPr>
          <w:rFonts w:hint="eastAsia" w:ascii="宋体" w:hAnsi="宋体" w:cs="宋体"/>
          <w:sz w:val="24"/>
        </w:rPr>
        <w:t>个工作日内完成供货。</w:t>
      </w:r>
    </w:p>
    <w:p w14:paraId="3433A077">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9A8D7A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39A45CAE">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8B66804">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37B178">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457D5BF8">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399DCDD">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3A4E810E">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FAADD9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1F01F36">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 xml:space="preserve"> 日至2025年 </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p>
    <w:p w14:paraId="68103C5A">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03FB7177">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3CAD9B0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0E7D0672">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日9时（北京时间）。</w:t>
      </w:r>
    </w:p>
    <w:p w14:paraId="3ACE58FC">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4AB00971">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6BD3F24">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7E36DDE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54399CD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749F6451">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19237331">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467358FC">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2E617F50">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8043EBD">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4.对项目需求部分（供应商资格要求、项目需求、商务技术评分标准）的询问、质疑请向招标人提出，由招标人负责答复；对项目招标文件其他部分的询问请向代理机构经办人提出。</w:t>
      </w:r>
    </w:p>
    <w:p w14:paraId="24D51CF5">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229F849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67E9A83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5D4AEFD">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5E6DD1B">
      <w:pPr>
        <w:snapToGrid w:val="0"/>
        <w:spacing w:line="480" w:lineRule="exact"/>
        <w:ind w:firstLine="480" w:firstLineChars="200"/>
        <w:outlineLvl w:val="1"/>
        <w:rPr>
          <w:rFonts w:ascii="宋体" w:hAnsi="宋体" w:cs="宋体"/>
          <w:sz w:val="24"/>
        </w:rPr>
      </w:pPr>
      <w:r>
        <w:rPr>
          <w:rFonts w:hint="eastAsia" w:ascii="宋体" w:hAnsi="宋体" w:cs="宋体"/>
          <w:sz w:val="24"/>
        </w:rPr>
        <w:t>陈老师（会计与金融</w:t>
      </w:r>
      <w:r>
        <w:rPr>
          <w:rFonts w:ascii="宋体" w:hAnsi="宋体" w:cs="宋体"/>
          <w:sz w:val="24"/>
        </w:rPr>
        <w:t>学院</w:t>
      </w:r>
      <w:r>
        <w:rPr>
          <w:rFonts w:hint="eastAsia" w:ascii="宋体" w:hAnsi="宋体" w:cs="宋体"/>
          <w:sz w:val="24"/>
        </w:rPr>
        <w:t>）    联系电话：</w:t>
      </w:r>
      <w:r>
        <w:rPr>
          <w:rFonts w:ascii="宋体" w:hAnsi="宋体" w:cs="宋体"/>
          <w:sz w:val="24"/>
        </w:rPr>
        <w:t>13962972664</w:t>
      </w:r>
    </w:p>
    <w:p w14:paraId="5A36EE03">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杨老师（资产管理处）      </w:t>
      </w:r>
      <w:r>
        <w:rPr>
          <w:rFonts w:hint="eastAsia" w:ascii="宋体" w:hAnsi="宋体" w:cs="宋体"/>
          <w:sz w:val="24"/>
          <w:lang w:val="en-US" w:eastAsia="zh-CN"/>
        </w:rPr>
        <w:t xml:space="preserve">  </w:t>
      </w:r>
      <w:bookmarkStart w:id="0" w:name="_GoBack"/>
      <w:bookmarkEnd w:id="0"/>
      <w:r>
        <w:rPr>
          <w:rFonts w:hint="eastAsia" w:ascii="宋体" w:hAnsi="宋体" w:cs="宋体"/>
          <w:sz w:val="24"/>
        </w:rPr>
        <w:t>联系电话：0513-85679264</w:t>
      </w:r>
    </w:p>
    <w:p w14:paraId="0B376D47">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12D6CF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53481731">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06967021">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5F24ECC6">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24A103A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34A273A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32A5730F">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4A7ACB3C">
      <w:pPr>
        <w:pStyle w:val="2"/>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94F13"/>
    <w:rsid w:val="344F18F2"/>
    <w:rsid w:val="7C594F13"/>
    <w:rsid w:val="7D8F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1587</Characters>
  <Lines>0</Lines>
  <Paragraphs>0</Paragraphs>
  <TotalTime>0</TotalTime>
  <ScaleCrop>false</ScaleCrop>
  <LinksUpToDate>false</LinksUpToDate>
  <CharactersWithSpaces>1602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2025-11-17T08:30:00Z</dcterms:created>
  <dc:creator>jessie</dc:creator>
  <cp:lastModifiedBy>jessie</cp:lastModifiedBy>
  <dcterms:modified xsi:type="dcterms:W3CDTF">2025-11-17T08:33:12Z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61F5DE152F724EBE867AD245679BAEBB_13</vt:lpwstr>
  </property>
  <property fmtid="{D5CDD505-2E9C-101B-9397-08002B2CF9AE}" pid="4" name="KSOTemplateDocerSaveRecord">
    <vt:lpwstr>eyJoZGlkIjoiMTY2YTExYjU4MWEzY2MzM2I4OTY2NWYxMWY5ZTNlMmIiLCJ1c2VySWQiOiI2Mzc4MTQzODgifQ==</vt:lpwstr>
  </property>
</Properties>
</file>